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19"/>
        </w:tabs>
        <w:jc w:val="center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Rockingham County Schools Student In Transition Form</w:t>
      </w:r>
    </w:p>
    <w:p w:rsidR="00000000" w:rsidDel="00000000" w:rsidP="00000000" w:rsidRDefault="00000000" w:rsidRPr="00000000" w14:paraId="00000002">
      <w:pPr>
        <w:tabs>
          <w:tab w:val="left" w:pos="1019"/>
        </w:tabs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tabs>
          <w:tab w:val="left" w:pos="1019"/>
        </w:tabs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OFFICE USE ONLY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 xml:space="preserve">ID  #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Circle One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:  I am the parent/legal guardian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I am an unaccompanied youth.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Student’s Name __________________________________________________________    Grade__________________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Age___________         Date of Birth _______________________        Gender (circle one):     Female       Male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Ethnicity:  (Must select one)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Hispanic/Latino  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Not Hispanic/Latino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Race:  (Must select at least one)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Black or African American   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Asian   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White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American Indian or Alaska Native    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Native Hawaiian or Other Pacific Islander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The child’s current school is   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Does the student have special education needs?  __________  If yes, what are they?  ___________________________  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2.  My name is ________________________________________   Relationship to child  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I am currently staying at this address: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Street __________________________________________________________________________________________  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City ____________________________________________     State __________________    Zip 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How long do you expect to stay at this address?  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I get my mail at   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Preferred Method of Contact  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Phone number where I can be reached _____________  Work Number _____________  Cell Number 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Email Address    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If staying in a shelter, list shelter name and phone number   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Mother’s Name (Optional)  __________________________    Father’s Name (Optional) 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3.  Please check one: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I wish to have my child continue in his/her current school for the remainder of the ______________school year.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School of origin/current school   ________________________________________________________________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I wish to enroll my child at the new school for the address at which I am currently staying.  New attendance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zone school   ________________________________________________________________________________          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4.  My current living arrangement or I as an unaccompanied youth live in the following situation: (check one)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My child and I live with a friend, relative or someone else because we lost our home or cannot afford housing.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My child and I are staying in a hotel, motel or campground due to lack of adequate alternative accommodations.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My child and I are living in an emergency shelter, transitional shelter or a domestic violence shelter.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vertAlign w:val="baseline"/>
          <w:rtl w:val="0"/>
        </w:rPr>
        <w:t xml:space="preserve">🗌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My child and I have a primary nighttime residence that is a public or private place not designed for or ordinarily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used as a regular sleeping accommodation for human beings.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If you checked one of the boxes, you may be defined as Homeless by the McKinney-Vento 2001 Reauthorization Act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and eligible for services.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5.  I understand that this form pertains to the child’s placement in Rockingham County Schools only for the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current school year.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6.  List names of all other children living in the home.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First, Middle, Last Name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Age /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Birth Date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____________________________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______________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____________________________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______________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____________________________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______________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____________________________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______________</w:t>
        <w:tab/>
        <w:tab/>
        <w:t xml:space="preserve">__________________________________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7.  How will you or your children get home today?  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_________  I am requesting transportation for the following children: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__________________________         __________________________         __________________________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</w:t>
        <w:tab/>
        <w:t xml:space="preserve">         Transportation TO SCHOOL is requested from (where child will be picked up in the morning):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</w:t>
        <w:tab/>
        <w:t xml:space="preserve">         Address   _______________________________________________________________________________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</w:t>
        <w:tab/>
        <w:t xml:space="preserve">         Transportation FROM SCHOOL is requested to (where child will be taken after school):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</w:t>
        <w:tab/>
        <w:t xml:space="preserve">         Address   _______________________________________________________________________________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(If this is a child care facility, include the name, address and telephone number of the facility)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____________     I DO NOT need transportation for my child to or from school.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(Please Initial)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8.  I understand that if the information on this form is false, the child may be removed from the school.  The district will give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notice of an opportunity to appeal the removal in accordance with the district policy.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9.  Parent/Guardian or Unaccompanied Youth Signature  ________________________________  Date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School Administrator (Designee)  _______________________________________________      Date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Copies given to:  Parent, School, and Social Workers.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Email to: </w:t>
        <w:tab/>
        <w:t xml:space="preserve">McKinney-Vento Liaison  -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vertAlign w:val="baseline"/>
            <w:rtl w:val="0"/>
          </w:rPr>
          <w:t xml:space="preserve">ntowler@rock.k12.nc.us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72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Transportation Department  acox3@rock.k12.nc.us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72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Child Nutrition Department  -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vertAlign w:val="baseline"/>
            <w:rtl w:val="0"/>
          </w:rPr>
          <w:t xml:space="preserve">dmoyer@rock.k12.nc.us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72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McKinney-Vento Asst. –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kmassey@rock.k12.nc.us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72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School Social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8-11-22</w:t>
      </w:r>
    </w:p>
    <w:sectPr>
      <w:headerReference r:id="rId9" w:type="default"/>
      <w:footerReference r:id="rId10" w:type="even"/>
      <w:pgSz w:h="15840" w:w="12240" w:orient="portrait"/>
      <w:pgMar w:bottom="576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LEA 790                   STUDENT IN TRANSITION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-276224</wp:posOffset>
          </wp:positionV>
          <wp:extent cx="1133475" cy="6858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towler@rock.k12.nc.us" TargetMode="External"/><Relationship Id="rId8" Type="http://schemas.openxmlformats.org/officeDocument/2006/relationships/hyperlink" Target="mailto:dmoyer@rock.k12.nc.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gMQZ7Zz9jNyfvNNc5rWmSvaYA==">AMUW2mUkO/0gG6irV/cANs7k0s4UHItyevqpzbpkfW5sfzapz+hGSSTUzInAv+Ropr1d+nxWuauyXAhD7nOOeLqjNiFOji79yll2TMd/MTlAIx6BlpDtYNI=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2021-08-31T14:17:00Z</dcterms:created>
  <dc:creator>tmartin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